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0bff7f33d0198cd5ffa7f0a199facc6c113df5"/>
    <w:p>
      <w:pPr>
        <w:pStyle w:val="Heading3"/>
      </w:pPr>
      <w:r>
        <w:t xml:space="preserve">Мария Захарова: Программа «Вести» пользуется большой популярностью у соотечественников за рубежом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t xml:space="preserve">Ровно тридцать лет назад на канале РТВ вышел первый выпуск программы «Вести», которая пользуются большой популярностью как у зрителей в России, так и у многомиллионной аудитории соотечественников за рубежом. Об этом заявила официальный представитель МИД России Мария Захарова </w:t>
      </w:r>
      <w:hyperlink r:id="rId20">
        <w:r>
          <w:rPr>
            <w:rStyle w:val="Hyperlink"/>
          </w:rPr>
          <w:t xml:space="preserve">на брифинге</w:t>
        </w:r>
      </w:hyperlink>
      <w:r>
        <w:t xml:space="preserve"> 13 мая.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4b/b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«Ровно тридцать лет назад вышел первый выпуск программы «Вести» на канале РТВ, нынешнем телеканале «Россия», ознаменовавший начало нового периода развития не только отечественного телевидения, но и всей российской медиаиндустрии. Я бы сказала – и мировой», - сказала Мария Захарова.</w:t>
      </w:r>
    </w:p>
    <w:p>
      <w:pPr>
        <w:pStyle w:val="BodyText"/>
      </w:pPr>
      <w:r>
        <w:t xml:space="preserve">Она отметила, что сегодня «Вести» - это потрясающая команда профессионалов, мастеров своего дела, корреспонденты которой работают в самых сложных, горячих точках, рискуя собственной жизнью, освещая конфликты, войны, чрезвычайные ситуации, ставят превыше всего истинные ценности журналистики: честность, объективность, достоверность, а главное – беспристрастное информирование общественности о самых актуальных и важных событиях в стране и мире.</w:t>
      </w:r>
    </w:p>
    <w:p>
      <w:pPr>
        <w:pStyle w:val="BodyText"/>
      </w:pPr>
      <w:r>
        <w:t xml:space="preserve">««Вести» пользуются большой популярностью как у зрителей в России, так и у многомиллионной аудитории соотечественников за рубежом, становясь мостом, соединяющим всех неравнодушных к Русскому миру людей», - подчеркнула официальный представитель МИД.</w:t>
      </w:r>
    </w:p>
    <w:p>
      <w:pPr>
        <w:pStyle w:val="BodyText"/>
      </w:pPr>
      <w:r>
        <w:t xml:space="preserve">Поздравление в адрес телеканала направил Министр иностранных дел России С.В.Лавров, выразив надежду и впредь взаимодействовать «в целях формирования объективного образа России на международной арене».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http://mosds.mos.ru/presscenter/news/detail/9946813.html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46813.html" TargetMode="External" /><Relationship Type="http://schemas.openxmlformats.org/officeDocument/2006/relationships/hyperlink" Id="rId20" Target="https://mosds.mos.ru/presscenter/news/detail/9945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946813.html" TargetMode="External" /><Relationship Type="http://schemas.openxmlformats.org/officeDocument/2006/relationships/hyperlink" Id="rId20" Target="https://mosds.mos.ru/presscenter/news/detail/9945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2025-08-05T13:56:23Z</dcterms:created>
  <dcterms:modified xsi:type="dcterms:W3CDTF">2025-08-05T13:56:23Z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