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749612a21a7d484c766d70139ab5f7eae595c"/>
    <w:p>
      <w:pPr>
        <w:pStyle w:val="Heading3"/>
      </w:pPr>
      <w:r>
        <w:t xml:space="preserve">Дом Москвы начал бесплатные курсы русского языка в Ереване и регионах Армении</w:t>
      </w:r>
    </w:p>
    <w:p>
      <w:pPr>
        <w:pStyle w:val="FirstParagraph"/>
      </w:pPr>
      <w:r>
        <w:t xml:space="preserve">02.02.2021</w:t>
      </w:r>
    </w:p>
    <w:p>
      <w:pPr>
        <w:pStyle w:val="BodyText"/>
      </w:pPr>
      <w:r>
        <w:t xml:space="preserve">Дом Москвы» в Ереване с 1 февраля начал бесплатные двухмесячные курсы русского языка для детей 7-14 лет, которые проходят как в Ереване, так и в регионах Армении. География курсов значительно расширилась и охватывает Абовян, Вайк, Аштарак, Армавир, Гюмри, Чаренцаван, Мартуни, Ванадзор.</w:t>
      </w:r>
    </w:p>
    <w:p>
      <w:pPr>
        <w:pStyle w:val="BodyText"/>
      </w:pPr>
      <w:r>
        <w:drawing>
          <wp:inline>
            <wp:extent cx="4762500" cy="2362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84/k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«Курсы помогут детям получить необходимые знания по русскому языку, развить навыки устной речи, полюбить русский язык и приобщиться к русской культуре. Только за февраль-март бесплатные курсы пройдут 120 детей, в то время как такая цифра у нас была зафиксирована в течении 2019-2020 гг. Это яркое свидетельство тому, что курсы востребованы и детям нравится изучать русский язык»,- отметил генеральный директор Дома Москвы в Ереване Ваграм Карапетян.</w:t>
      </w:r>
    </w:p>
    <w:p>
      <w:pPr>
        <w:pStyle w:val="BodyText"/>
      </w:pPr>
      <w:r>
        <w:t xml:space="preserve">Перед началом курсов прошло тестирование, в котором приняли участие около 390 детей.</w:t>
      </w:r>
    </w:p>
    <w:p>
      <w:pPr>
        <w:pStyle w:val="BodyText"/>
      </w:pPr>
      <w:r>
        <w:t xml:space="preserve">В Ереване курсы будут проходить на площадке Дома Москвы и в Русском центре..</w:t>
      </w:r>
    </w:p>
    <w:p>
      <w:pPr>
        <w:pStyle w:val="BodyText"/>
      </w:pPr>
      <w:r>
        <w:t xml:space="preserve">Двухмесячные бесплатные курсы по русскому языку впервые были организованы в октябре 2019 года.</w:t>
      </w:r>
    </w:p>
    <w:p>
      <w:pPr>
        <w:pStyle w:val="BodyText"/>
      </w:pPr>
      <w:r>
        <w:t xml:space="preserve">В Доме Москвы были подведены итоги предыдущих двухмесячных курсов. В ходе торжественного мероприятия дети поделились приобретенными знаниями и получили сертификаты.</w:t>
      </w:r>
    </w:p>
    <w:p>
      <w:pPr>
        <w:pStyle w:val="BodyText"/>
      </w:pPr>
      <w:r>
        <w:t xml:space="preserve">Ребята подготовили небольшое выступление, по случаю 130-летия со дня рождения Осипа Мандельштама исполнив стихи поэта и рассказав о его любви к Армении и армянской культуре.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http://mosds.mos.ru/presscenter/news/detail/9685121.html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85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9685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2025-03-05T00:21:14Z</dcterms:created>
  <dcterms:modified xsi:type="dcterms:W3CDTF">2025-03-05T00:21:14Z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