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a435d6921457e0a16ba951d255f4b0d7dd029"/>
    <w:p>
      <w:pPr>
        <w:pStyle w:val="Heading3"/>
      </w:pPr>
      <w:r>
        <w:t xml:space="preserve">Космический телемост Москва-София-Варна пройдет 21 января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21 января состоится космический телемост Москва-София-Варна.</w:t>
      </w:r>
    </w:p>
    <w:p>
      <w:pPr>
        <w:pStyle w:val="BodyText"/>
      </w:pPr>
      <w:r>
        <w:drawing>
          <wp:inline>
            <wp:extent cx="4762500" cy="3114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f5/y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 из школы имени Юрия Гагарина в СОК «Камчия» узнают от российского космонавта Александра Лазуткина и болгарского космонавта Георгия Иванова о первом в истории человечества полете в космос.</w:t>
      </w:r>
    </w:p>
    <w:p>
      <w:pPr>
        <w:pStyle w:val="BodyText"/>
      </w:pPr>
      <w:r>
        <w:t xml:space="preserve">Мероприятие начнется в 15.45 по софийскому времени.</w:t>
      </w:r>
    </w:p>
    <w:p>
      <w:pPr>
        <w:pStyle w:val="BodyText"/>
      </w:pPr>
      <w:r>
        <w:t xml:space="preserve">Космический телемост - первое мероприятие Российского культурно-информационного центра в Софии из серии, посвященной 60-летию первого полета человека в космос, которое отмечается в 2021 году.</w:t>
      </w:r>
    </w:p>
    <w:p>
      <w:pPr>
        <w:pStyle w:val="BodyText"/>
      </w:pPr>
      <w:r>
        <w:t xml:space="preserve">Новый 2021-ый - юбилейный, Гагаринский год. 12 апреля исполнится 60 лет тому, как в Советском Союзе был выведен на орбиту Земли первый в мире космический корабль-спутник «Восток» с человеком на борту. Пилотом был летчик, майор Юрий Гагарин.</w:t>
      </w:r>
    </w:p>
    <w:p>
      <w:pPr>
        <w:pStyle w:val="BodyText"/>
      </w:pPr>
      <w:r>
        <w:t xml:space="preserve">Распоряжением Правительства РФ образован оргкомитет по проведению мероприятий, посвященных 60-летию полета человека в космос. Это событие отметят «Роскосмос», Звездный городок, космические музеи в Москве, Калуге, Саратове. Череда мероприятий запланирована на родине Гагарина в Смоленской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http://mosds.mos.ru/presscenter/news/detail/9647633.html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47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47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2024-04-15T02:51:43Z</dcterms:created>
  <dcterms:modified xsi:type="dcterms:W3CDTF">2024-04-15T02:51:43Z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