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4915e286a363e1aefc103d65cbc596011fee85"/>
    <w:p>
      <w:pPr>
        <w:pStyle w:val="Heading3"/>
      </w:pPr>
      <w:r>
        <w:t xml:space="preserve">КСОРС Португалии запустил «Новогодний марафон»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t xml:space="preserve">Координационный совет организаций российских соотечественников (КСОРС) в Португалии при поддержке представительства Россотрудничества и Посольства России в Португалии дал старт «Новогоднему марафону».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76/compressed_file-_85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Каждую неделю соотечественников ждут увлекательные конкурсы и викторины, и призы их активным участникам.</w:t>
      </w:r>
    </w:p>
    <w:p>
      <w:pPr>
        <w:pStyle w:val="BodyText"/>
      </w:pPr>
      <w:r>
        <w:t xml:space="preserve">Все желающие могут написать письмо Деду Морозу, рассказать про лучшие новогодние рецепты и идеи новогодних подарков, посмеяться вместе со всеми «марафонцами» над предпраздничными шутками и насладиться атмосферой добра и позитива.</w:t>
      </w:r>
    </w:p>
    <w:p>
      <w:pPr>
        <w:pStyle w:val="BodyText"/>
      </w:pPr>
      <w:r>
        <w:t xml:space="preserve">На той неделе в рамках марафона объявлен онлайн-конкурс «Снегурочки года 2021 в Португалии».</w:t>
      </w:r>
    </w:p>
    <w:p>
      <w:pPr>
        <w:pStyle w:val="BodyText"/>
      </w:pPr>
      <w:r>
        <w:drawing>
          <wp:inline>
            <wp:extent cx="5334000" cy="40262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4c/122702101_109488237619007_3307371520956023867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6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КСОРС приглашает соотечественников и португальцев присоединяться к группе «Дед Мороз в Португалии» в Фейсбуке:</w:t>
      </w:r>
      <w:r>
        <w:t xml:space="preserve"> </w:t>
      </w:r>
      <w:hyperlink r:id="rId26">
        <w:r>
          <w:rPr>
            <w:rStyle w:val="Hyperlink"/>
          </w:rPr>
          <w:t xml:space="preserve">https://www.facebook.com/groups/545720629597602/</w:t>
        </w:r>
      </w:hyperlink>
      <w:r>
        <w:t xml:space="preserve">.</w:t>
      </w:r>
    </w:p>
    <w:p>
      <w:pPr>
        <w:pStyle w:val="BodyText"/>
      </w:pPr>
      <w:r>
        <w:t xml:space="preserve">Как сообщал сайт Московского Дома соотечественника, новый состав КСОРС Португалии</w:t>
      </w:r>
      <w:r>
        <w:t xml:space="preserve"> </w:t>
      </w:r>
      <w:hyperlink r:id="rId27">
        <w:r>
          <w:rPr>
            <w:rStyle w:val="Hyperlink"/>
          </w:rPr>
          <w:t xml:space="preserve">сформирован</w:t>
        </w:r>
      </w:hyperlink>
      <w:r>
        <w:t xml:space="preserve"> </w:t>
      </w:r>
      <w:r>
        <w:t xml:space="preserve">на страновой конференции соотечественников осенью прошлого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http://mosds.mos.ru/presscenter/news/detail/9366794.html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366794.html" TargetMode="External" /><Relationship Type="http://schemas.openxmlformats.org/officeDocument/2006/relationships/hyperlink" Id="rId27" Target="https://mosds.mos.ru/presscenter/news/detail/8367643.html" TargetMode="External" /><Relationship Type="http://schemas.openxmlformats.org/officeDocument/2006/relationships/hyperlink" Id="rId26" Target="https://www.facebook.com/groups/5457206295976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366794.html" TargetMode="External" /><Relationship Type="http://schemas.openxmlformats.org/officeDocument/2006/relationships/hyperlink" Id="rId27" Target="https://mosds.mos.ru/presscenter/news/detail/8367643.html" TargetMode="External" /><Relationship Type="http://schemas.openxmlformats.org/officeDocument/2006/relationships/hyperlink" Id="rId26" Target="https://www.facebook.com/groups/5457206295976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2024-08-01T08:23:08Z</dcterms:created>
  <dcterms:modified xsi:type="dcterms:W3CDTF">2024-08-01T08:23:08Z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