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5fedbbdf262c76cc97791e4a2dae5b2df2116"/>
    <w:p>
      <w:pPr>
        <w:pStyle w:val="Heading3"/>
      </w:pPr>
      <w:r>
        <w:t xml:space="preserve">Молодые соотечественники в Азербайджане встретились с депутатом Госдумы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В рамках Клуба дружбы народов Азербайджана и России </w:t>
      </w:r>
      <w:hyperlink r:id="rId20">
        <w:r>
          <w:rPr>
            <w:rStyle w:val="Hyperlink"/>
          </w:rPr>
          <w:t xml:space="preserve">состоялась</w:t>
        </w:r>
      </w:hyperlink>
      <w:r>
        <w:t xml:space="preserve"> встреча с депутатом Государственной Думы, первым заместителем председателя комитета ГД по делам СНГ, евразийской интеграции и связям с соотечественниками – Казбеком Тайсаевым.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встрече, организованной Ассоциацией русской молодёжи Азербайджана и Русским домом в Баку, присутствовали молодые соотечественники и представители азербайджанской молодежи.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Обсуждаемые вопросы охватили широкий спектр тем: начиная от макроэкономических аспектов российско-азербайджанского сотрудничества и заканчивая конкретными ситуациями, с которыми сталкиваются наши соотечественники.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уделили проблемам, с которыми сталкиваются студенты, отправляющиеся на учебу из Азербайджана в Россию. От участников встречи поступил ряд предложений о создании программ обмена для студентов и преподавателей между университетами России и Азербайджана. Казбек Куцукович подчеркнул, что все поступившие обращения будут детально рассмотрены, на каждое будет дан ответ.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Отметили важность вопроса поддержки соотечественников и молодежных организаций. Была отмечена активная деятельность татарской диаспоры в Азербайджане, которая тесно взаимодействует с посольством РФ и на высоком уровне проводит масштабные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http://mosds.mos.ru/presscenter/news/detail/12547871.html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547871.html" TargetMode="External" /><Relationship Type="http://schemas.openxmlformats.org/officeDocument/2006/relationships/hyperlink" Id="rId20" Target="https://kprf.ru/kpss/228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news/detail/12547871.html" TargetMode="External" /><Relationship Type="http://schemas.openxmlformats.org/officeDocument/2006/relationships/hyperlink" Id="rId20" Target="https://kprf.ru/kpss/228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2025-05-11T18:53:30Z</dcterms:created>
  <dcterms:modified xsi:type="dcterms:W3CDTF">2025-05-11T18:53:30Z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