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b485a75dd3a21a108e91a21589d42652d23eb"/>
    <w:p>
      <w:pPr>
        <w:pStyle w:val="Heading3"/>
      </w:pPr>
      <w:r>
        <w:t xml:space="preserve">Русский язык возвращается в вузы Центральноафриканской Республики</w:t>
      </w:r>
    </w:p>
    <w:p>
      <w:pPr>
        <w:pStyle w:val="FirstParagraph"/>
      </w:pPr>
      <w:r>
        <w:t xml:space="preserve">09.02.2022</w:t>
      </w:r>
    </w:p>
    <w:p>
      <w:pPr>
        <w:pStyle w:val="BodyText"/>
      </w:pPr>
      <w:r>
        <w:t xml:space="preserve">Правительство Центральноафриканской Республики (ЦАР) приняло решение об утверждении русского языка в качестве обязательного для преподавания в высших учебных заведениях страны с 2022-2023 учебного года, сообщила пресс-служба Россотрудничества.</w:t>
      </w:r>
    </w:p>
    <w:p>
      <w:pPr>
        <w:pStyle w:val="BodyText"/>
      </w:pPr>
      <w:r>
        <w:drawing>
          <wp:inline>
            <wp:extent cx="5334000" cy="206828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e4/53640a91a2dba0d8130ed84d899afb3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82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Посол ЦАР в РФ Леон Додону-Пунагаза надеется на инициативу Агентства в стремлении дать возможность африканским детям изучать русский язык.</w:t>
      </w:r>
    </w:p>
    <w:p>
      <w:pPr>
        <w:pStyle w:val="BodyText"/>
      </w:pPr>
      <w:r>
        <w:t xml:space="preserve">Ранее в столице ЦАР Банги открылся Российский культурный центр «Русский дом» (Дом России), где откроются курсы русского языка. Министр высшего образования ЦАР Жан-Лоран Сисса-Магале заявил, что популяризация русского языка в регионе будет способствовать развитию образовательного процесса и прогрессу в научной сфере.</w:t>
      </w:r>
    </w:p>
    <w:p>
      <w:pPr>
        <w:pStyle w:val="BodyText"/>
      </w:pPr>
      <w:r>
        <w:t xml:space="preserve">В советские годы русский язык в Центральноафриканской Республике был очень распространён. Преподаватели из СССР приезжали и учили детей не только русскому языку, но и другим наукам: физика, математика и др.</w:t>
      </w:r>
    </w:p>
    <w:p>
      <w:pPr>
        <w:pStyle w:val="BodyText"/>
      </w:pPr>
      <w:r>
        <w:rPr>
          <w:iCs/>
          <w:i/>
        </w:rPr>
        <w:t xml:space="preserve">Фото: rwp.agency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http://mosds.mos.ru/presscenter/news/detail/10607842.html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6078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6078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2025-05-09T10:28:24Z</dcterms:created>
  <dcterms:modified xsi:type="dcterms:W3CDTF">2025-05-09T10:28:24Z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