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98940278d60fefbf82fe6dd428af792f49152a7"/>
    <w:p>
      <w:pPr>
        <w:pStyle w:val="Heading3"/>
      </w:pPr>
      <w:r>
        <w:t xml:space="preserve">Столицей Тотального диктанта стал Ярославль</w:t>
      </w:r>
    </w:p>
    <w:p>
      <w:pPr>
        <w:pStyle w:val="FirstParagraph"/>
      </w:pPr>
      <w:r>
        <w:t xml:space="preserve">13.01.2022</w:t>
      </w:r>
    </w:p>
    <w:p>
      <w:pPr>
        <w:pStyle w:val="BodyText"/>
      </w:pPr>
      <w:r>
        <w:t xml:space="preserve">Столицей </w:t>
      </w:r>
      <w:hyperlink r:id="rId20">
        <w:r>
          <w:rPr>
            <w:rStyle w:val="Hyperlink"/>
          </w:rPr>
          <w:t xml:space="preserve">Тотального диктанта</w:t>
        </w:r>
      </w:hyperlink>
      <w:r>
        <w:t xml:space="preserve"> - 2022 стал Ярославль.</w:t>
      </w:r>
    </w:p>
    <w:p>
      <w:pPr>
        <w:pStyle w:val="BodyText"/>
      </w:pPr>
      <w:r>
        <w:drawing>
          <wp:inline>
            <wp:extent cx="4267200" cy="2200275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659/td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22002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В Ярославле 9 апреля будет организована главная площадка акции, на которой свой текст прочитает автор Тотального диктанта – 2022 Марина Степнова. Кроме того, в городе будет открыта дополнительная студия, откуда в день диктанта будет вестись эфир онлайн-марафона.</w:t>
      </w:r>
    </w:p>
    <w:p>
      <w:pPr>
        <w:pStyle w:val="BodyText"/>
      </w:pPr>
      <w:r>
        <w:t xml:space="preserve">В этом году на звание столицы претендовали четыре города — Ижевск, Томск, Тула и Ярославль.</w:t>
      </w:r>
    </w:p>
    <w:p>
      <w:pPr>
        <w:pStyle w:val="BodyText"/>
      </w:pPr>
      <w:r>
        <w:t xml:space="preserve">Столицу Тотального диктанта выбирают с 2028 года. Город-победитель становится центром акции: там организуется главная площадка, на которой текст зачитывает автор, за трансляцией из столицы наблюдают участники диктанта по всему миру.</w:t>
      </w:r>
    </w:p>
    <w:p>
      <w:pPr>
        <w:pStyle w:val="BodyText"/>
      </w:pPr>
      <w:r>
        <w:t xml:space="preserve">Ранее столицами акции становились Владивосток (2018), Таллин (2019), Санкт-Петербург (2020), Якутск (2021).</w:t>
      </w:r>
    </w:p>
    <w:p>
      <w:pPr>
        <w:pStyle w:val="BodyText"/>
      </w:pPr>
      <w:r>
        <w:t xml:space="preserve">Традиционно в столице проходят яркие просветительские мероприятия — встречи с автором текста, под эгидой конкурса «Столица Тотального диктанта» прошли просветительские автопробеги «Новосибирск — Владивосток» и «Владивосток — Таллин», ярким событием стал Фестиваль грамотности в Якутске в марте-апреле 2021 года.</w:t>
      </w:r>
    </w:p>
    <w:p>
      <w:pPr>
        <w:pStyle w:val="BodyText"/>
      </w:pPr>
      <w:r>
        <w:t xml:space="preserve">Столицей Тотального диктанта - 2022 стал Ярославль.</w:t>
      </w:r>
    </w:p>
    <w:p>
      <w:pPr>
        <w:pStyle w:val="BodyText"/>
      </w:pPr>
      <w:r>
        <w:t xml:space="preserve">В Ярославле 9 апреля будет организована главная площадка акции, на которой свой текст прочитает автор Тотального диктанта – 2022 Марина Степнова. Кроме того, в городе будет открыта дополнительная студия, откуда в день диктанта будет вестись эфир онлайн-марафона.</w:t>
      </w:r>
    </w:p>
    <w:p>
      <w:pPr>
        <w:pStyle w:val="BodyText"/>
      </w:pPr>
      <w:r>
        <w:t xml:space="preserve">В этом году на звание столицы претендовали четыре города — Ижевск, Томск, Тула и Ярославль.</w:t>
      </w:r>
    </w:p>
    <w:p>
      <w:pPr>
        <w:pStyle w:val="BodyText"/>
      </w:pPr>
      <w:r>
        <w:t xml:space="preserve">Столицу Тотального диктанта выбирают с 2028 года. Город-победитель становится центром акции: там организуется главная площадка, на которой текст зачитывает автор, за трансляцией из столицы наблюдают участники диктанта по всему миру.</w:t>
      </w:r>
    </w:p>
    <w:p>
      <w:pPr>
        <w:pStyle w:val="BodyText"/>
      </w:pPr>
      <w:r>
        <w:t xml:space="preserve">Ранее столицами акции становились Владивосток (2018), Таллин (2019), Санкт-Петербург (2020), Якутск (2021).</w:t>
      </w:r>
    </w:p>
    <w:p>
      <w:pPr>
        <w:pStyle w:val="BodyText"/>
      </w:pPr>
      <w:r>
        <w:t xml:space="preserve">Традиционно в столице проходят яркие просветительские мероприятия — встречи с автором текста, под эгидой конкурса «Столица Тотального диктанта» прошли просветительские автопробеги «Новосибирск — Владивосток» и «Владивосток — Таллин», ярким событием стал Фестиваль грамотности в Якутске в марте-апреле 2021 года.</w:t>
      </w:r>
    </w:p>
    <w:p>
      <w:pPr>
        <w:pStyle w:val="BodyText"/>
      </w:pPr>
      <w:r>
        <w:t xml:space="preserve">Следующий Тотальный диктант состоится 9 апреля 2022 года на очных площадках и онлайн, акция будет сопровождаться 18-часовым онлайн-марафоном.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http://mosds.mos.ru/presscenter/news/detail/10541742.html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541742.html" TargetMode="External" /><Relationship Type="http://schemas.openxmlformats.org/officeDocument/2006/relationships/hyperlink" Id="rId20" Target="https://totaldict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mosds.mos.ru" TargetMode="External" /><Relationship Type="http://schemas.openxmlformats.org/officeDocument/2006/relationships/hyperlink" Id="rId24" Target="http://mosds.mos.ru/presscenter/news/detail/10541742.html" TargetMode="External" /><Relationship Type="http://schemas.openxmlformats.org/officeDocument/2006/relationships/hyperlink" Id="rId20" Target="https://totaldict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2024-04-09T17:02:19Z</dcterms:created>
  <dcterms:modified xsi:type="dcterms:W3CDTF">2024-04-09T17:02:19Z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