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c3f0ddcec599fdcf2685cbd7b814546aadb16"/>
    <w:p>
      <w:pPr>
        <w:pStyle w:val="Heading3"/>
      </w:pPr>
      <w:r>
        <w:t xml:space="preserve">«Сильный беды не боится» - цикл лекций известного историка Евгения Гороховского</w:t>
      </w:r>
    </w:p>
    <w:p>
      <w:pPr>
        <w:pStyle w:val="FirstParagraph"/>
      </w:pPr>
      <w:r>
        <w:t xml:space="preserve">10.11.2021</w:t>
      </w:r>
    </w:p>
    <w:p>
      <w:pPr>
        <w:pStyle w:val="BodyText"/>
      </w:pPr>
      <w:r>
        <w:t xml:space="preserve">Русский дом в Нур-Султане представляет новый проект «Сильный беды не боится» - цикл лекций известного культуролога и археолога Евгения Гороховского, посвященный писателям фронтовикам.</w:t>
      </w:r>
    </w:p>
    <w:p>
      <w:pPr>
        <w:pStyle w:val="BodyText"/>
      </w:pPr>
      <w:r>
        <w:drawing>
          <wp:inline>
            <wp:extent cx="2743200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b4/78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Первая лекция посвящена 78-летию освобождения Киева и повести Кемеля Токаева «Особое поручение».</w:t>
      </w:r>
    </w:p>
    <w:p>
      <w:pPr>
        <w:pStyle w:val="BodyText"/>
      </w:pPr>
      <w:r>
        <w:t xml:space="preserve">Богато иллюстрированная видеопрограмма «Мне вспоминался Киев…» – пилотный сеанс нового онлайн-лектория о важнейших событиях и героях – участниках Великой Отечественной войны, в том числе – увековеченным в произведениях знаменитых казахских писателей-ветеранов Кемеля Токаева и Бауыржана Момышулы, а также – великого народного поэта-акына Джамбула Джабаева.</w:t>
      </w:r>
    </w:p>
    <w:p>
      <w:pPr>
        <w:pStyle w:val="BodyText"/>
      </w:pPr>
      <w:r>
        <w:t xml:space="preserve">Названия проекта и его пилотного сеанса взяты из замечательной повести Кемеля Токаева «Особое поручение» (1963), в которой нашли яркое, живое отражение воспоминания автора о его участии в Битве за Днепр и освобождении Киева в составе 7-го гвардейского танкового полка прорыва, 1-го Украинского фронта под командованием Героя Советского Союза, генерала армии Николая Ватутина, бойцы которого форсировали Днепр и вели тяжелейшие, кровопролитные бои за Киев с 22 сентября до 6 ноября 1943 года.</w:t>
      </w:r>
    </w:p>
    <w:p>
      <w:pPr>
        <w:pStyle w:val="BodyText"/>
      </w:pPr>
      <w:r>
        <w:t xml:space="preserve">Видеопрограмма доступна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https://www.youtube.com/watch?v=NRHu6qD8pVc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http://mosds.mos.ru/presscenter/news/detail/10385114.html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5114.html" TargetMode="External" /><Relationship Type="http://schemas.openxmlformats.org/officeDocument/2006/relationships/hyperlink" Id="rId23" Target="https://www.youtube.com/watch?v=NRHu6qD8pV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85114.html" TargetMode="External" /><Relationship Type="http://schemas.openxmlformats.org/officeDocument/2006/relationships/hyperlink" Id="rId23" Target="https://www.youtube.com/watch?v=NRHu6qD8pV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2024-08-12T19:18:37Z</dcterms:created>
  <dcterms:modified xsi:type="dcterms:W3CDTF">2024-08-12T19:18:37Z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