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03ba3c9d588c18e26623a018c406573bd4d994"/>
    <w:p>
      <w:pPr>
        <w:pStyle w:val="Heading3"/>
      </w:pPr>
      <w:r>
        <w:t xml:space="preserve">Клуб «Москва и соотечественники» возобновляет встречи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Международный клуб «Москва и соотечественники» после летних каникул возобновляет свои встречи. Традиционное субботнее собрание состоится 4 сентября в 12.00 по московскому времени на платформе Zoom.</w:t>
      </w:r>
    </w:p>
    <w:p>
      <w:pPr>
        <w:pStyle w:val="BodyText"/>
      </w:pPr>
      <w:r>
        <w:drawing>
          <wp:inline>
            <wp:extent cx="5334000" cy="34904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09/m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конференции примут участие представители организаций соотечественников и русскоязычных СМИ, Московского Дома соотечественника (МДС).</w:t>
      </w:r>
    </w:p>
    <w:p>
      <w:pPr>
        <w:pStyle w:val="BodyText"/>
      </w:pPr>
      <w:r>
        <w:t xml:space="preserve">Участники встречи расскажут о своем участии в летних международных форeмах соотечественников, поделятся последними новостями и планами на ближайшее будущее, обменяются мнениями о дальнейшем формате работе клуба.</w:t>
      </w:r>
    </w:p>
    <w:p>
      <w:pPr>
        <w:pStyle w:val="BodyText"/>
      </w:pPr>
      <w:r>
        <w:t xml:space="preserve">Для участия в конференции необходимо направить заявку в группу «Москва и соотечественники» в Скайпе или на почту:</w:t>
      </w:r>
      <w:r>
        <w:t xml:space="preserve"> </w:t>
      </w:r>
      <w:hyperlink r:id="rId23">
        <w:r>
          <w:rPr>
            <w:rStyle w:val="Hyperlink"/>
          </w:rPr>
          <w:t xml:space="preserve">a.memofcomp@gmail.com</w:t>
        </w:r>
      </w:hyperlink>
      <w:r>
        <w:t xml:space="preserve">.</w:t>
      </w:r>
    </w:p>
    <w:p>
      <w:pPr>
        <w:pStyle w:val="BodyText"/>
      </w:pPr>
      <w:hyperlink r:id="rId24">
        <w:r>
          <w:rPr>
            <w:rStyle w:val="Hyperlink"/>
            <w:iCs/>
            <w:i/>
          </w:rPr>
          <w:t xml:space="preserve">Первая встреча клуба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была организована по инициативе Аркадия Бейненсона, возглавлявшего тогда информационно-аналитическое управление МДС. Она состоялась 21 марта 2020 года и была посвящена ситуации с эпидемией коронавируса.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http://mosds.mos.ru/presscenter/news/detail/10221281.html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21281.html" TargetMode="External" /><Relationship Type="http://schemas.openxmlformats.org/officeDocument/2006/relationships/hyperlink" Id="rId24" Target="https://mosds.mos.ru/presscenter/news/detail/8776840.html" TargetMode="External" /><Relationship Type="http://schemas.openxmlformats.org/officeDocument/2006/relationships/hyperlink" Id="rId23" Target="mailto:a.memofcomp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21281.html" TargetMode="External" /><Relationship Type="http://schemas.openxmlformats.org/officeDocument/2006/relationships/hyperlink" Id="rId24" Target="https://mosds.mos.ru/presscenter/news/detail/8776840.html" TargetMode="External" /><Relationship Type="http://schemas.openxmlformats.org/officeDocument/2006/relationships/hyperlink" Id="rId23" Target="mailto:a.memofcomp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2024-03-31T02:14:55Z</dcterms:created>
  <dcterms:modified xsi:type="dcterms:W3CDTF">2024-03-31T02:14:55Z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