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a102912375067747c5c1c24364ab6687071a8"/>
    <w:p>
      <w:pPr>
        <w:pStyle w:val="Heading3"/>
      </w:pPr>
      <w:r>
        <w:t xml:space="preserve">Соотечественники в немецком Киле встретились с членами российской кругосветной экспедиции</w:t>
      </w:r>
    </w:p>
    <w:p>
      <w:pPr>
        <w:pStyle w:val="FirstParagraph"/>
      </w:pPr>
      <w:r>
        <w:t xml:space="preserve">26.07.2021</w:t>
      </w:r>
    </w:p>
    <w:p>
      <w:pPr>
        <w:pStyle w:val="BodyText"/>
      </w:pPr>
      <w:r>
        <w:t xml:space="preserve">В немецком городе Киль (Шлезвиг-Гольштейн) состоялась встреча представителей общественности города с Е.Ковалевским и С.Березкиным, участниками экспедиции «По пути русских кругосветных мореплавателей», стартовавшей 1 июля из Кронштадта на специально сконструированном каркасно-надувном парусном тримаране Russian Ocean Way. В ходе кругосветной экспедиции, которая продлится два года, её участники планируют посетить более 40 стран, отснять цикл документальных фильмов о путешествии, провести ряд научных исследований, организовать серию онлайн-уроков по географии для школьников, а также привлечь заинтересованные иностранные организации к сотрудничеству в области экологии, развития науки, культурных связей и туризма.</w:t>
      </w:r>
    </w:p>
    <w:p>
      <w:pPr>
        <w:pStyle w:val="BodyText"/>
      </w:pPr>
      <w:r>
        <w:drawing>
          <wp:inline>
            <wp:extent cx="4762500" cy="3238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78/01s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Российские путешественники рассказали о целях экспедиции, ответили на вопросы собравшихся и провели экскурсию по судну. В мероприятии приняли участие Президент г. Киль Х.-В.Товар, Генеральный консул Российской Федерации в Гамбурге А.Шарашкин, председатель Германско-российского общества г.Киль Х.-Ф.Мёллер, председатель Координационного совета организаций российских соотечественников (КСОРС) в Шлезвиг-Гольштейне С.Васильев, представители местного немецко- и русскоязычного населения. В завершение встречи были подписаны меморандумы о сотрудничестве между Томским отделением Русского географического общества в лице Е.Ковалевского и немецкими общественными и туристическими организациями.</w:t>
      </w:r>
    </w:p>
    <w:p>
      <w:pPr>
        <w:pStyle w:val="BodyText"/>
      </w:pPr>
      <w:r>
        <w:t xml:space="preserve">Международный проект «По пути русских кругосветных мореплавателей» посвящен 250-летию со дня рождения И.Ф.Крузенштерна и 200-летию открытия Антарктиды русскими моряками. Кругосветное путешествие организовано Томским областным отделением Русского географического общества (РГО) и Просветительским центром «Русский путешественник» при поддержке РГО, Фонда президентских грантов, Министерства иностранных дел Российской Федерации и 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http://mosds.mos.ru/presscenter/news/detail/10132554.html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132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132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2024-01-27T20:49:41Z</dcterms:created>
  <dcterms:modified xsi:type="dcterms:W3CDTF">2024-01-27T20:49:41Z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