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42aed3e00a4a0c145a7088029153702bd50b1f"/>
    <w:p>
      <w:pPr>
        <w:pStyle w:val="Heading3"/>
      </w:pPr>
      <w:r>
        <w:t xml:space="preserve">Бизнес-завтрак WBA «Таиланд: Королевство возможностей» пройдет онлайн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t xml:space="preserve">Всемирный бизнес-альянс русскоговорящих женщин (WBA) приглашает на бизнес-завтрак «Таиланд: Королевство возможностей», который состоится 15 июля в 11:00 по московскому времени.</w:t>
      </w:r>
    </w:p>
    <w:p>
      <w:pPr>
        <w:pStyle w:val="BodyText"/>
      </w:pPr>
      <w:r>
        <w:drawing>
          <wp:inline>
            <wp:extent cx="5080000" cy="508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f9/211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508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участию приглашены международные и региональные компании, предприниматели и инвесторы, руководители представительств ТПП, Россотрудничества, ассоциаций, внешнеэкономической деятельности, консалтинга, международные СМИ и все, кто мечтает о Таиланде.</w:t>
      </w:r>
    </w:p>
    <w:p>
      <w:pPr>
        <w:pStyle w:val="BodyText"/>
      </w:pPr>
      <w:r>
        <w:t xml:space="preserve">Место проведения – платформа Zoom. Стрим в режиме реального времени пройдет 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 Всемирного бизнес-альянса в Facebook</w:t>
        </w:r>
      </w:hyperlink>
      <w:r>
        <w:t xml:space="preserve">.</w:t>
      </w:r>
    </w:p>
    <w:p>
      <w:pPr>
        <w:pStyle w:val="BodyText"/>
      </w:pPr>
      <w:r>
        <w:t xml:space="preserve">Регистрация:</w:t>
      </w:r>
      <w:r>
        <w:t xml:space="preserve"> </w:t>
      </w:r>
      <w:hyperlink r:id="rId24">
        <w:r>
          <w:rPr>
            <w:rStyle w:val="Hyperlink"/>
          </w:rPr>
          <w:t xml:space="preserve">https://wbabreakfast.com</w:t>
        </w:r>
      </w:hyperlink>
      <w:r>
        <w:t xml:space="preserve"> </w:t>
      </w:r>
      <w:r>
        <w:t xml:space="preserve">для получения ссылки на конференцию в Zoom.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http://mosds.mos.ru/presscenter/news/detail/10093073.html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093073.html" TargetMode="External" /><Relationship Type="http://schemas.openxmlformats.org/officeDocument/2006/relationships/hyperlink" Id="rId24" Target="https://wbabreakfast.com" TargetMode="External" /><Relationship Type="http://schemas.openxmlformats.org/officeDocument/2006/relationships/hyperlink" Id="rId23" Target="https://www.facebook.com/wbaallianc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093073.html" TargetMode="External" /><Relationship Type="http://schemas.openxmlformats.org/officeDocument/2006/relationships/hyperlink" Id="rId24" Target="https://wbabreakfast.com" TargetMode="External" /><Relationship Type="http://schemas.openxmlformats.org/officeDocument/2006/relationships/hyperlink" Id="rId23" Target="https://www.facebook.com/wbaallianc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2025-01-23T23:49:55Z</dcterms:created>
  <dcterms:modified xsi:type="dcterms:W3CDTF">2025-01-23T23:49:55Z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